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8B" w:rsidRPr="00F7218B" w:rsidRDefault="00FA5359" w:rsidP="00F7218B">
      <w:pPr>
        <w:pStyle w:val="Titel"/>
        <w:rPr>
          <w:lang w:val="en-US"/>
        </w:rPr>
      </w:pPr>
      <w:r>
        <w:rPr>
          <w:lang w:val="en-US"/>
        </w:rPr>
        <w:t>Module</w:t>
      </w:r>
      <w:r w:rsidR="00F7218B">
        <w:rPr>
          <w:lang w:val="en-US"/>
        </w:rPr>
        <w:t xml:space="preserve"> “</w:t>
      </w:r>
      <w:r>
        <w:rPr>
          <w:lang w:val="en-US"/>
        </w:rPr>
        <w:t>Research planning</w:t>
      </w:r>
      <w:r w:rsidR="00F7218B">
        <w:rPr>
          <w:lang w:val="en-US"/>
        </w:rPr>
        <w:t>”</w:t>
      </w:r>
    </w:p>
    <w:p w:rsidR="00F7218B" w:rsidRDefault="00F7218B" w:rsidP="00F7218B">
      <w:pPr>
        <w:pStyle w:val="berschrift1"/>
        <w:rPr>
          <w:lang w:val="en-US"/>
        </w:rPr>
      </w:pPr>
      <w:r w:rsidRPr="00F7218B">
        <w:rPr>
          <w:lang w:val="en-US"/>
        </w:rPr>
        <w:t xml:space="preserve">Recommended literature: </w:t>
      </w:r>
    </w:p>
    <w:p w:rsidR="00F7218B" w:rsidRPr="00F7218B" w:rsidRDefault="00F7218B" w:rsidP="00F7218B">
      <w:pPr>
        <w:rPr>
          <w:lang w:val="en-US"/>
        </w:rPr>
      </w:pPr>
    </w:p>
    <w:p w:rsidR="00FA5359" w:rsidRPr="00FA5359" w:rsidRDefault="00FA5359" w:rsidP="00FA5359">
      <w:pPr>
        <w:rPr>
          <w:lang w:val="en-US"/>
        </w:rPr>
      </w:pPr>
    </w:p>
    <w:p w:rsidR="00FA5359" w:rsidRPr="00FA5359" w:rsidRDefault="00FA5359" w:rsidP="00FA5359">
      <w:pPr>
        <w:rPr>
          <w:lang w:val="en-US"/>
        </w:rPr>
      </w:pPr>
      <w:proofErr w:type="spellStart"/>
      <w:r w:rsidRPr="00FA5359">
        <w:rPr>
          <w:lang w:val="en-US"/>
        </w:rPr>
        <w:t>Dörnyei</w:t>
      </w:r>
      <w:proofErr w:type="spellEnd"/>
      <w:r w:rsidRPr="00FA5359">
        <w:rPr>
          <w:lang w:val="en-US"/>
        </w:rPr>
        <w:t>, Zoltan (2007). Research Methods in Applied Linguistics: Quantitative, Qualitative, and Mixed Methodologies. Oxford University Press.</w:t>
      </w:r>
    </w:p>
    <w:p w:rsidR="00FA5359" w:rsidRPr="00FA5359" w:rsidRDefault="00FA5359" w:rsidP="00FA5359">
      <w:pPr>
        <w:rPr>
          <w:lang w:val="en-US"/>
        </w:rPr>
      </w:pPr>
      <w:r w:rsidRPr="00FA5359">
        <w:rPr>
          <w:lang w:val="en-US"/>
        </w:rPr>
        <w:t>Eco, Umberto (2015). How to Write a Thesis. The MIT Press.</w:t>
      </w:r>
    </w:p>
    <w:p w:rsidR="00C87D54" w:rsidRDefault="00FA5359" w:rsidP="00FA5359">
      <w:proofErr w:type="spellStart"/>
      <w:r w:rsidRPr="00FA5359">
        <w:rPr>
          <w:lang w:val="en-US"/>
        </w:rPr>
        <w:t>Paltridge</w:t>
      </w:r>
      <w:proofErr w:type="spellEnd"/>
      <w:r w:rsidRPr="00FA5359">
        <w:rPr>
          <w:lang w:val="en-US"/>
        </w:rPr>
        <w:t xml:space="preserve">, Brian &amp; </w:t>
      </w:r>
      <w:proofErr w:type="spellStart"/>
      <w:r w:rsidRPr="00FA5359">
        <w:rPr>
          <w:lang w:val="en-US"/>
        </w:rPr>
        <w:t>Phakiti</w:t>
      </w:r>
      <w:proofErr w:type="spellEnd"/>
      <w:r w:rsidRPr="00FA5359">
        <w:rPr>
          <w:lang w:val="en-US"/>
        </w:rPr>
        <w:t xml:space="preserve">, </w:t>
      </w:r>
      <w:proofErr w:type="spellStart"/>
      <w:r w:rsidRPr="00FA5359">
        <w:rPr>
          <w:lang w:val="en-US"/>
        </w:rPr>
        <w:t>Aek</w:t>
      </w:r>
      <w:proofErr w:type="spellEnd"/>
      <w:r w:rsidRPr="00FA5359">
        <w:rPr>
          <w:lang w:val="en-US"/>
        </w:rPr>
        <w:t xml:space="preserve"> (2015) (eds.). Research Methods in Applied Linguistics: A Practical Resource. Bloomsbury Academic.</w:t>
      </w:r>
    </w:p>
    <w:sectPr w:rsidR="00C87D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3AF" w:rsidRDefault="008573AF" w:rsidP="00F7218B">
      <w:pPr>
        <w:spacing w:after="0" w:line="240" w:lineRule="auto"/>
      </w:pPr>
      <w:r>
        <w:separator/>
      </w:r>
    </w:p>
  </w:endnote>
  <w:endnote w:type="continuationSeparator" w:id="0">
    <w:p w:rsidR="008573AF" w:rsidRDefault="008573AF" w:rsidP="00F7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359" w:rsidRDefault="00FA53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18B" w:rsidRDefault="00F7218B">
    <w:pPr>
      <w:pStyle w:val="Fuzeile"/>
    </w:pPr>
    <w:r w:rsidRPr="00F7218B">
      <w:drawing>
        <wp:anchor distT="0" distB="0" distL="114300" distR="114300" simplePos="0" relativeHeight="251660288" behindDoc="0" locked="0" layoutInCell="1" allowOverlap="1" wp14:anchorId="2B406F0B">
          <wp:simplePos x="0" y="0"/>
          <wp:positionH relativeFrom="column">
            <wp:posOffset>4074795</wp:posOffset>
          </wp:positionH>
          <wp:positionV relativeFrom="paragraph">
            <wp:posOffset>359592</wp:posOffset>
          </wp:positionV>
          <wp:extent cx="340360" cy="120015"/>
          <wp:effectExtent l="0" t="0" r="2540" b="0"/>
          <wp:wrapNone/>
          <wp:docPr id="7" name="Grafik 6">
            <a:extLst xmlns:a="http://schemas.openxmlformats.org/drawingml/2006/main">
              <a:ext uri="{FF2B5EF4-FFF2-40B4-BE49-F238E27FC236}">
                <a16:creationId xmlns:a16="http://schemas.microsoft.com/office/drawing/2014/main" id="{D27B7305-6F28-4A58-95E0-52439145D1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>
                    <a:extLst>
                      <a:ext uri="{FF2B5EF4-FFF2-40B4-BE49-F238E27FC236}">
                        <a16:creationId xmlns:a16="http://schemas.microsoft.com/office/drawing/2014/main" id="{D27B7305-6F28-4A58-95E0-52439145D1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0" cy="12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218B">
      <mc:AlternateContent>
        <mc:Choice Requires="wps">
          <w:drawing>
            <wp:anchor distT="0" distB="0" distL="114300" distR="114300" simplePos="0" relativeHeight="251659264" behindDoc="0" locked="0" layoutInCell="1" allowOverlap="1" wp14:anchorId="72F226D5" wp14:editId="4EC89F48">
              <wp:simplePos x="0" y="0"/>
              <wp:positionH relativeFrom="column">
                <wp:posOffset>4434205</wp:posOffset>
              </wp:positionH>
              <wp:positionV relativeFrom="paragraph">
                <wp:posOffset>340360</wp:posOffset>
              </wp:positionV>
              <wp:extent cx="2120629" cy="276999"/>
              <wp:effectExtent l="0" t="0" r="0" b="0"/>
              <wp:wrapNone/>
              <wp:docPr id="8" name="Textfeld 7">
                <a:extLst xmlns:a="http://schemas.openxmlformats.org/drawingml/2006/main">
                  <a:ext uri="{FF2B5EF4-FFF2-40B4-BE49-F238E27FC236}">
                    <a16:creationId xmlns:a16="http://schemas.microsoft.com/office/drawing/2014/main" id="{8FD3FBCA-ABB9-452C-BBD0-3F51387E26D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0629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18B" w:rsidRPr="00F7218B" w:rsidRDefault="002956DC" w:rsidP="00F7218B">
                          <w:pPr>
                            <w:pStyle w:val="StandardWeb"/>
                            <w:spacing w:before="0" w:beforeAutospacing="0" w:after="0" w:afterAutospacing="0"/>
                            <w:rPr>
                              <w:lang w:val="en-US"/>
                            </w:rPr>
                          </w:pPr>
                          <w:r w:rsidRPr="002956DC">
                            <w:rPr>
                              <w:rFonts w:asciiTheme="minorHAnsi" w:hAnsi="Calibri" w:cstheme="minorBidi"/>
                              <w:color w:val="7F7F7F" w:themeColor="text1" w:themeTint="80"/>
                              <w:kern w:val="24"/>
                              <w:sz w:val="18"/>
                              <w:szCs w:val="18"/>
                              <w:lang w:val="en-US"/>
                            </w:rPr>
                            <w:t>Raúl Ruiz Cecilia</w:t>
                          </w:r>
                          <w:r>
                            <w:rPr>
                              <w:rFonts w:asciiTheme="minorHAnsi" w:hAnsi="Calibri" w:cstheme="minorBidi"/>
                              <w:color w:val="7F7F7F" w:themeColor="text1" w:themeTint="80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 w:rsidR="00F7218B" w:rsidRPr="00F7218B">
                            <w:rPr>
                              <w:rFonts w:asciiTheme="minorHAnsi" w:hAnsi="Calibri" w:cstheme="minorBidi"/>
                              <w:color w:val="7F7F7F" w:themeColor="text1" w:themeTint="80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@ </w:t>
                          </w:r>
                          <w:hyperlink r:id="rId2" w:history="1">
                            <w:r w:rsidR="00F7218B" w:rsidRPr="00F7218B">
                              <w:rPr>
                                <w:rStyle w:val="Hyperlink"/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www.dione-edu.eu</w:t>
                            </w:r>
                          </w:hyperlink>
                        </w:p>
                      </w:txbxContent>
                    </wps:txbx>
                    <wps:bodyPr wrap="square" lIns="36000" tIns="0" rIns="3600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226D5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49.15pt;margin-top:26.8pt;width:167pt;height: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" filled="f" stroked="f">
              <v:textbox style="mso-fit-shape-to-text:t" inset="1mm,0,1mm,0">
                <w:txbxContent>
                  <w:p w:rsidR="00F7218B" w:rsidRPr="00F7218B" w:rsidRDefault="002956DC" w:rsidP="00F7218B">
                    <w:pPr>
                      <w:pStyle w:val="StandardWeb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2956DC">
                      <w:rPr>
                        <w:rFonts w:asciiTheme="minorHAnsi" w:hAnsi="Calibri" w:cstheme="minorBidi"/>
                        <w:color w:val="7F7F7F" w:themeColor="text1" w:themeTint="80"/>
                        <w:kern w:val="24"/>
                        <w:sz w:val="18"/>
                        <w:szCs w:val="18"/>
                        <w:lang w:val="en-US"/>
                      </w:rPr>
                      <w:t>Raúl Ruiz Cecilia</w:t>
                    </w:r>
                    <w:r>
                      <w:rPr>
                        <w:rFonts w:asciiTheme="minorHAnsi" w:hAnsi="Calibri" w:cstheme="minorBidi"/>
                        <w:color w:val="7F7F7F" w:themeColor="text1" w:themeTint="80"/>
                        <w:kern w:val="24"/>
                        <w:sz w:val="18"/>
                        <w:szCs w:val="18"/>
                        <w:lang w:val="en-US"/>
                      </w:rPr>
                      <w:t xml:space="preserve"> </w:t>
                    </w:r>
                    <w:bookmarkStart w:id="1" w:name="_GoBack"/>
                    <w:bookmarkEnd w:id="1"/>
                    <w:r w:rsidR="00F7218B" w:rsidRPr="00F7218B">
                      <w:rPr>
                        <w:rFonts w:asciiTheme="minorHAnsi" w:hAnsi="Calibri" w:cstheme="minorBidi"/>
                        <w:color w:val="7F7F7F" w:themeColor="text1" w:themeTint="80"/>
                        <w:kern w:val="24"/>
                        <w:sz w:val="18"/>
                        <w:szCs w:val="18"/>
                        <w:lang w:val="en-US"/>
                      </w:rPr>
                      <w:t xml:space="preserve">@ </w:t>
                    </w:r>
                    <w:hyperlink r:id="rId3" w:history="1">
                      <w:r w:rsidR="00F7218B" w:rsidRPr="00F7218B">
                        <w:rPr>
                          <w:rStyle w:val="Hyperlink"/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18"/>
                          <w:szCs w:val="18"/>
                          <w:lang w:val="en-US"/>
                        </w:rPr>
                        <w:t>www.dione-edu.eu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359" w:rsidRDefault="00FA53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3AF" w:rsidRDefault="008573AF" w:rsidP="00F7218B">
      <w:pPr>
        <w:spacing w:after="0" w:line="240" w:lineRule="auto"/>
      </w:pPr>
      <w:r>
        <w:separator/>
      </w:r>
    </w:p>
  </w:footnote>
  <w:footnote w:type="continuationSeparator" w:id="0">
    <w:p w:rsidR="008573AF" w:rsidRDefault="008573AF" w:rsidP="00F7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359" w:rsidRDefault="00FA53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359" w:rsidRDefault="00FA53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359" w:rsidRDefault="00FA53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8B"/>
    <w:rsid w:val="002956DC"/>
    <w:rsid w:val="008573AF"/>
    <w:rsid w:val="00C87D54"/>
    <w:rsid w:val="00F7218B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FC132"/>
  <w15:chartTrackingRefBased/>
  <w15:docId w15:val="{3E59A2B2-F38C-4AC0-B458-7C58E235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21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721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2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2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7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218B"/>
  </w:style>
  <w:style w:type="paragraph" w:styleId="Fuzeile">
    <w:name w:val="footer"/>
    <w:basedOn w:val="Standard"/>
    <w:link w:val="FuzeileZchn"/>
    <w:uiPriority w:val="99"/>
    <w:unhideWhenUsed/>
    <w:rsid w:val="00F7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218B"/>
  </w:style>
  <w:style w:type="paragraph" w:styleId="StandardWeb">
    <w:name w:val="Normal (Web)"/>
    <w:basedOn w:val="Standard"/>
    <w:uiPriority w:val="99"/>
    <w:semiHidden/>
    <w:unhideWhenUsed/>
    <w:rsid w:val="00F721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72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one-edu.eu/" TargetMode="External"/><Relationship Id="rId2" Type="http://schemas.openxmlformats.org/officeDocument/2006/relationships/hyperlink" Target="http://www.dione-edu.e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Wasserscheidt</dc:creator>
  <cp:keywords/>
  <dc:description/>
  <cp:lastModifiedBy>Philipp Wasserscheidt</cp:lastModifiedBy>
  <cp:revision>2</cp:revision>
  <dcterms:created xsi:type="dcterms:W3CDTF">2023-01-31T15:43:00Z</dcterms:created>
  <dcterms:modified xsi:type="dcterms:W3CDTF">2023-01-31T15:43:00Z</dcterms:modified>
</cp:coreProperties>
</file>